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AE" w:rsidRDefault="00A677AE" w:rsidP="00A677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D5A90">
        <w:rPr>
          <w:rFonts w:ascii="仿宋_GB2312" w:eastAsia="仿宋_GB2312" w:hint="eastAsia"/>
          <w:sz w:val="32"/>
          <w:szCs w:val="32"/>
        </w:rPr>
        <w:t>民间借贷类案件模板</w:t>
      </w:r>
      <w:r>
        <w:rPr>
          <w:rFonts w:ascii="仿宋_GB2312" w:eastAsia="仿宋_GB2312" w:hint="eastAsia"/>
          <w:sz w:val="32"/>
          <w:szCs w:val="32"/>
        </w:rPr>
        <w:t>,如有需要请按此格式自行撰写起诉状，为方便</w:t>
      </w:r>
      <w:r w:rsidR="00BD5A90">
        <w:rPr>
          <w:rFonts w:ascii="仿宋_GB2312" w:eastAsia="仿宋_GB2312" w:hint="eastAsia"/>
          <w:sz w:val="32"/>
          <w:szCs w:val="32"/>
        </w:rPr>
        <w:t>公共使用，</w:t>
      </w:r>
      <w:r>
        <w:rPr>
          <w:rFonts w:ascii="仿宋_GB2312" w:eastAsia="仿宋_GB2312" w:hint="eastAsia"/>
          <w:sz w:val="32"/>
          <w:szCs w:val="32"/>
        </w:rPr>
        <w:t>请勿随意拿取）</w:t>
      </w:r>
    </w:p>
    <w:p w:rsidR="00B96C35" w:rsidRDefault="00991EC3" w:rsidP="00B96C35">
      <w:pPr>
        <w:jc w:val="center"/>
        <w:rPr>
          <w:rFonts w:ascii="仿宋_GB2312" w:eastAsia="仿宋_GB2312"/>
          <w:b/>
          <w:sz w:val="48"/>
          <w:szCs w:val="48"/>
        </w:rPr>
      </w:pPr>
      <w:r w:rsidRPr="00B96C35">
        <w:rPr>
          <w:rFonts w:ascii="仿宋_GB2312" w:eastAsia="仿宋_GB2312" w:hint="eastAsia"/>
          <w:b/>
          <w:sz w:val="48"/>
          <w:szCs w:val="48"/>
        </w:rPr>
        <w:t>民 事 起 诉 状</w:t>
      </w:r>
    </w:p>
    <w:p w:rsidR="001D47B1" w:rsidRPr="001D47B1" w:rsidRDefault="001D47B1" w:rsidP="00A677AE">
      <w:pPr>
        <w:spacing w:line="50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原告</w:t>
      </w:r>
      <w:r w:rsidRPr="001D47B1">
        <w:rPr>
          <w:rFonts w:ascii="仿宋_GB2312" w:eastAsia="仿宋_GB2312" w:hAnsiTheme="minorEastAsia" w:hint="eastAsia"/>
          <w:sz w:val="32"/>
          <w:szCs w:val="32"/>
        </w:rPr>
        <w:t>：张××，男，××年××月××日出生，汉族，湖北省通山县人，住通山县××镇××社区××小区××号。公民身份号码：422326××××××。联系方式：139××××。</w:t>
      </w:r>
    </w:p>
    <w:p w:rsidR="001D47B1" w:rsidRDefault="001D47B1" w:rsidP="00A677AE">
      <w:pPr>
        <w:spacing w:line="500" w:lineRule="exact"/>
        <w:ind w:firstLine="645"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被告</w:t>
      </w:r>
      <w:r w:rsidRPr="001D47B1">
        <w:rPr>
          <w:rFonts w:ascii="仿宋_GB2312" w:eastAsia="仿宋_GB2312" w:hAnsiTheme="minorEastAsia" w:hint="eastAsia"/>
          <w:sz w:val="32"/>
          <w:szCs w:val="32"/>
        </w:rPr>
        <w:t>：李××，女，××年××月××日出生，汉族，湖北省通山县人，住通山县××镇××社区××小区××号。公民身份号码：422326××××××。联系方式：137××××。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991EC3" w:rsidRPr="00B96C35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991EC3" w:rsidRPr="00B96C35">
        <w:rPr>
          <w:rFonts w:ascii="仿宋_GB2312" w:eastAsia="仿宋_GB2312" w:hAnsiTheme="minorEastAsia" w:hint="eastAsia"/>
          <w:b/>
          <w:sz w:val="32"/>
          <w:szCs w:val="32"/>
        </w:rPr>
        <w:t xml:space="preserve">  </w:t>
      </w:r>
    </w:p>
    <w:p w:rsidR="00991EC3" w:rsidRPr="00B96C35" w:rsidRDefault="00991EC3" w:rsidP="00A677AE">
      <w:pPr>
        <w:spacing w:line="500" w:lineRule="exact"/>
        <w:ind w:firstLine="645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B96C35">
        <w:rPr>
          <w:rFonts w:ascii="仿宋_GB2312" w:eastAsia="仿宋_GB2312" w:hAnsiTheme="minorEastAsia" w:hint="eastAsia"/>
          <w:b/>
          <w:sz w:val="32"/>
          <w:szCs w:val="32"/>
        </w:rPr>
        <w:t>诉讼请求：</w:t>
      </w:r>
    </w:p>
    <w:p w:rsidR="00B96C35" w:rsidRPr="00B96C35" w:rsidRDefault="00991EC3" w:rsidP="00A677A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  1、判决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被告立即偿还原告借款本金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元</w:t>
      </w:r>
      <w:r w:rsidR="001D47B1">
        <w:rPr>
          <w:rFonts w:ascii="仿宋_GB2312" w:eastAsia="仿宋_GB2312" w:hAnsiTheme="minorEastAsia" w:hint="eastAsia"/>
          <w:sz w:val="32"/>
          <w:szCs w:val="32"/>
        </w:rPr>
        <w:t>及利息（写明计算方式，没有利息可不写）。</w:t>
      </w: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991EC3" w:rsidRPr="00B96C35" w:rsidRDefault="0036230F" w:rsidP="00A677AE">
      <w:pPr>
        <w:spacing w:line="50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2</w:t>
      </w:r>
      <w:r w:rsidR="00991EC3" w:rsidRPr="00B96C35">
        <w:rPr>
          <w:rFonts w:ascii="仿宋_GB2312" w:eastAsia="仿宋_GB2312" w:hAnsiTheme="minorEastAsia" w:hint="eastAsia"/>
          <w:sz w:val="32"/>
          <w:szCs w:val="32"/>
        </w:rPr>
        <w:t>、本案诉讼费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等费用</w:t>
      </w:r>
      <w:r w:rsidR="00991EC3" w:rsidRPr="00B96C35">
        <w:rPr>
          <w:rFonts w:ascii="仿宋_GB2312" w:eastAsia="仿宋_GB2312" w:hAnsiTheme="minorEastAsia" w:hint="eastAsia"/>
          <w:sz w:val="32"/>
          <w:szCs w:val="32"/>
        </w:rPr>
        <w:t>被告负担。</w:t>
      </w:r>
    </w:p>
    <w:p w:rsidR="00991EC3" w:rsidRPr="00B96C35" w:rsidRDefault="00991EC3" w:rsidP="00A677AE">
      <w:pPr>
        <w:spacing w:line="500" w:lineRule="exact"/>
        <w:rPr>
          <w:rFonts w:ascii="仿宋_GB2312" w:eastAsia="仿宋_GB2312" w:hAnsiTheme="minorEastAsia"/>
          <w:b/>
          <w:sz w:val="32"/>
          <w:szCs w:val="32"/>
        </w:rPr>
      </w:pP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B96C35">
        <w:rPr>
          <w:rFonts w:ascii="仿宋_GB2312" w:eastAsia="仿宋_GB2312" w:hAnsiTheme="minorEastAsia" w:hint="eastAsia"/>
          <w:b/>
          <w:sz w:val="32"/>
          <w:szCs w:val="32"/>
        </w:rPr>
        <w:t xml:space="preserve"> 事实与理由：</w:t>
      </w:r>
    </w:p>
    <w:p w:rsidR="00991EC3" w:rsidRPr="00B96C35" w:rsidRDefault="00991EC3" w:rsidP="00A677A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B96C35">
        <w:rPr>
          <w:rFonts w:hint="eastAsia"/>
          <w:sz w:val="32"/>
          <w:szCs w:val="32"/>
        </w:rPr>
        <w:t xml:space="preserve"> </w:t>
      </w: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20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年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月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日</w:t>
      </w:r>
      <w:r w:rsidRPr="00B96C35">
        <w:rPr>
          <w:rFonts w:ascii="仿宋_GB2312" w:eastAsia="仿宋_GB2312" w:hAnsiTheme="minorEastAsia" w:hint="eastAsia"/>
          <w:sz w:val="32"/>
          <w:szCs w:val="32"/>
        </w:rPr>
        <w:t>，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被告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因资金周转需要，向原告借款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元并出具借条一张，约定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到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年还清</w:t>
      </w:r>
      <w:r w:rsidRPr="00B96C35">
        <w:rPr>
          <w:rFonts w:ascii="仿宋_GB2312" w:eastAsia="仿宋_GB2312" w:hAnsiTheme="minorEastAsia" w:hint="eastAsia"/>
          <w:sz w:val="32"/>
          <w:szCs w:val="32"/>
        </w:rPr>
        <w:t>。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后原告多次向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被告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催讨，</w:t>
      </w:r>
      <w:r w:rsidR="001D47B1" w:rsidRPr="00B96C35">
        <w:rPr>
          <w:rFonts w:ascii="仿宋_GB2312" w:eastAsia="仿宋_GB2312" w:hAnsiTheme="minorEastAsia" w:hint="eastAsia"/>
          <w:sz w:val="32"/>
          <w:szCs w:val="32"/>
        </w:rPr>
        <w:t>被告</w:t>
      </w:r>
      <w:r w:rsidR="001D47B1" w:rsidRPr="001D47B1">
        <w:rPr>
          <w:rFonts w:ascii="仿宋_GB2312" w:eastAsia="仿宋_GB2312" w:hAnsiTheme="minorEastAsia" w:hint="eastAsia"/>
          <w:sz w:val="32"/>
          <w:szCs w:val="32"/>
        </w:rPr>
        <w:t>×××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未能偿还</w:t>
      </w:r>
      <w:r w:rsidR="00B96C35" w:rsidRPr="00B96C35">
        <w:rPr>
          <w:rFonts w:ascii="仿宋_GB2312" w:eastAsia="仿宋_GB2312" w:hAnsiTheme="minorEastAsia" w:hint="eastAsia"/>
          <w:sz w:val="32"/>
          <w:szCs w:val="32"/>
        </w:rPr>
        <w:t>。</w:t>
      </w:r>
      <w:r w:rsidR="0036230F" w:rsidRPr="00B96C35">
        <w:rPr>
          <w:rFonts w:ascii="仿宋_GB2312" w:eastAsia="仿宋_GB2312" w:hAnsiTheme="minorEastAsia" w:hint="eastAsia"/>
          <w:sz w:val="32"/>
          <w:szCs w:val="32"/>
        </w:rPr>
        <w:t>故</w:t>
      </w:r>
      <w:r w:rsidRPr="00B96C35">
        <w:rPr>
          <w:rFonts w:ascii="仿宋_GB2312" w:eastAsia="仿宋_GB2312" w:hAnsiTheme="minorEastAsia" w:hint="eastAsia"/>
          <w:sz w:val="32"/>
          <w:szCs w:val="32"/>
        </w:rPr>
        <w:t>特具文起诉，请求贵院支持原告诉讼请求。</w:t>
      </w:r>
    </w:p>
    <w:p w:rsidR="00671C74" w:rsidRPr="00B96C35" w:rsidRDefault="00671C74" w:rsidP="00A677A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B96C35">
        <w:rPr>
          <w:rFonts w:ascii="仿宋_GB2312" w:eastAsia="仿宋_GB2312" w:hAnsiTheme="minorEastAsia" w:hint="eastAsia"/>
          <w:sz w:val="32"/>
          <w:szCs w:val="32"/>
        </w:rPr>
        <w:t>此致</w:t>
      </w:r>
    </w:p>
    <w:p w:rsidR="00671C74" w:rsidRPr="00B96C35" w:rsidRDefault="00671C74" w:rsidP="00A677AE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 w:rsidRPr="00B96C35">
        <w:rPr>
          <w:rFonts w:ascii="仿宋_GB2312" w:eastAsia="仿宋_GB2312" w:hAnsiTheme="minorEastAsia" w:hint="eastAsia"/>
          <w:sz w:val="32"/>
          <w:szCs w:val="32"/>
        </w:rPr>
        <w:t xml:space="preserve">    通山县人民法院</w:t>
      </w:r>
    </w:p>
    <w:p w:rsidR="0038004F" w:rsidRPr="00B96C35" w:rsidRDefault="0038004F" w:rsidP="0038004F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F3F15" w:rsidRPr="000F3F15" w:rsidRDefault="00671C74" w:rsidP="000F3F15">
      <w:pPr>
        <w:spacing w:line="480" w:lineRule="exact"/>
        <w:ind w:left="4960" w:hangingChars="1550" w:hanging="4960"/>
        <w:jc w:val="right"/>
        <w:rPr>
          <w:rFonts w:ascii="仿宋_GB2312" w:eastAsia="仿宋_GB2312" w:hAnsiTheme="minorEastAsia" w:hint="eastAsia"/>
          <w:sz w:val="32"/>
          <w:szCs w:val="32"/>
          <w:u w:val="single"/>
        </w:rPr>
      </w:pPr>
      <w:r w:rsidRPr="00B96C35">
        <w:rPr>
          <w:rFonts w:hint="eastAsia"/>
          <w:sz w:val="32"/>
          <w:szCs w:val="32"/>
        </w:rPr>
        <w:t xml:space="preserve">                     </w:t>
      </w:r>
      <w:r w:rsidR="00B96C35" w:rsidRPr="00B96C35">
        <w:rPr>
          <w:rFonts w:hint="eastAsia"/>
          <w:sz w:val="32"/>
          <w:szCs w:val="32"/>
        </w:rPr>
        <w:t xml:space="preserve">                              </w:t>
      </w:r>
      <w:r w:rsidR="000F3F15" w:rsidRPr="000F3F15">
        <w:rPr>
          <w:rFonts w:ascii="仿宋_GB2312" w:eastAsia="仿宋_GB2312" w:hAnsiTheme="minorEastAsia" w:hint="eastAsia"/>
          <w:sz w:val="32"/>
          <w:szCs w:val="32"/>
          <w:u w:val="single"/>
        </w:rPr>
        <w:t>具状人：张××</w:t>
      </w:r>
    </w:p>
    <w:p w:rsidR="00671C74" w:rsidRPr="0038004F" w:rsidRDefault="000F3F15" w:rsidP="000F3F15">
      <w:pPr>
        <w:spacing w:line="480" w:lineRule="exact"/>
        <w:ind w:left="4960" w:hangingChars="1550" w:hanging="4960"/>
        <w:jc w:val="right"/>
        <w:rPr>
          <w:rFonts w:ascii="仿宋_GB2312" w:eastAsia="仿宋_GB2312" w:hAnsiTheme="minorEastAsia"/>
          <w:sz w:val="32"/>
          <w:szCs w:val="32"/>
          <w:u w:val="single"/>
        </w:rPr>
      </w:pPr>
      <w:r w:rsidRPr="000F3F15">
        <w:rPr>
          <w:rFonts w:ascii="仿宋_GB2312" w:eastAsia="仿宋_GB2312" w:hAnsiTheme="minorEastAsia" w:hint="eastAsia"/>
          <w:sz w:val="32"/>
          <w:szCs w:val="32"/>
          <w:u w:val="single"/>
        </w:rPr>
        <w:t>××年××月××日</w:t>
      </w:r>
    </w:p>
    <w:sectPr w:rsidR="00671C74" w:rsidRPr="0038004F" w:rsidSect="0038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B2" w:rsidRDefault="009641B2" w:rsidP="00991EC3">
      <w:r>
        <w:separator/>
      </w:r>
    </w:p>
  </w:endnote>
  <w:endnote w:type="continuationSeparator" w:id="0">
    <w:p w:rsidR="009641B2" w:rsidRDefault="009641B2" w:rsidP="0099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B2" w:rsidRDefault="009641B2" w:rsidP="00991EC3">
      <w:r>
        <w:separator/>
      </w:r>
    </w:p>
  </w:footnote>
  <w:footnote w:type="continuationSeparator" w:id="0">
    <w:p w:rsidR="009641B2" w:rsidRDefault="009641B2" w:rsidP="00991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C3"/>
    <w:rsid w:val="00036102"/>
    <w:rsid w:val="000C11E5"/>
    <w:rsid w:val="000F3F15"/>
    <w:rsid w:val="001D47B1"/>
    <w:rsid w:val="0036230F"/>
    <w:rsid w:val="00366432"/>
    <w:rsid w:val="0038004F"/>
    <w:rsid w:val="00382E15"/>
    <w:rsid w:val="003B774F"/>
    <w:rsid w:val="00671C74"/>
    <w:rsid w:val="00714CF7"/>
    <w:rsid w:val="009641B2"/>
    <w:rsid w:val="00991EC3"/>
    <w:rsid w:val="00A677AE"/>
    <w:rsid w:val="00A86CE8"/>
    <w:rsid w:val="00B96C35"/>
    <w:rsid w:val="00BD5A90"/>
    <w:rsid w:val="00CD5FF0"/>
    <w:rsid w:val="00D07658"/>
    <w:rsid w:val="00D54FE6"/>
    <w:rsid w:val="00D9490E"/>
    <w:rsid w:val="00EC4E40"/>
    <w:rsid w:val="00F26221"/>
    <w:rsid w:val="00FC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5787-6CD6-421B-9644-E0016744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cp:lastPrinted>2022-02-22T03:30:00Z</cp:lastPrinted>
  <dcterms:created xsi:type="dcterms:W3CDTF">2018-04-15T02:24:00Z</dcterms:created>
  <dcterms:modified xsi:type="dcterms:W3CDTF">2022-04-23T02:32:00Z</dcterms:modified>
</cp:coreProperties>
</file>